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383630" w14:paraId="55FC6AA6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3E758881" w14:textId="77777777" w:rsidR="00383630" w:rsidRPr="005709F5" w:rsidRDefault="00383630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1C459FDA" wp14:editId="36122378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3E0288B1" w14:textId="77777777" w:rsidR="00383630" w:rsidRPr="005D300F" w:rsidRDefault="00383630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242C140" w14:textId="77777777" w:rsidR="00383630" w:rsidRDefault="00383630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383630" w14:paraId="6F85426F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F943733" w14:textId="77777777" w:rsidR="00383630" w:rsidRDefault="00383630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41688A8" w14:textId="77777777" w:rsidR="00383630" w:rsidRPr="005D300F" w:rsidRDefault="00383630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383630" w14:paraId="2AF63419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6529F5F" w14:textId="77777777" w:rsidR="00383630" w:rsidRDefault="00383630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AB8F3E1" w14:textId="77777777" w:rsidR="00383630" w:rsidRDefault="00383630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7470B595" w14:textId="77777777" w:rsidR="00383630" w:rsidRDefault="0038363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2F313D6" w14:textId="77777777" w:rsidR="00383630" w:rsidRDefault="00383630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624CB236" w14:textId="77777777" w:rsidR="00383630" w:rsidRDefault="00383630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335DA7AC" w14:textId="77777777" w:rsidR="00383630" w:rsidRDefault="00383630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383630" w14:paraId="20D16613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23968EA" w14:textId="77777777" w:rsidR="00383630" w:rsidRDefault="00383630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F7ABDF0" w14:textId="77777777" w:rsidR="00383630" w:rsidRDefault="00383630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2D56D5E" w14:textId="77777777" w:rsidR="00383630" w:rsidRDefault="00383630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41E72BA2" w14:textId="77777777" w:rsidR="00123439" w:rsidRDefault="00123439">
      <w:pPr>
        <w:spacing w:before="6"/>
        <w:rPr>
          <w:sz w:val="10"/>
        </w:rPr>
      </w:pPr>
    </w:p>
    <w:p w14:paraId="5C81B02E" w14:textId="77777777" w:rsidR="00123439" w:rsidRDefault="00710CC4">
      <w:pPr>
        <w:pStyle w:val="Heading2"/>
      </w:pPr>
      <w:r>
        <w:t>CONFIRMARE</w:t>
      </w:r>
    </w:p>
    <w:p w14:paraId="7650B5BD" w14:textId="77777777" w:rsidR="00123439" w:rsidRDefault="00710CC4">
      <w:pPr>
        <w:spacing w:before="42"/>
        <w:ind w:left="2942" w:right="2943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recepționarea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înregistrarea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notificării</w:t>
      </w:r>
      <w:proofErr w:type="spellEnd"/>
    </w:p>
    <w:p w14:paraId="11591C7B" w14:textId="77777777" w:rsidR="00123439" w:rsidRDefault="00123439">
      <w:pPr>
        <w:spacing w:before="5" w:after="1"/>
        <w:rPr>
          <w:sz w:val="25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123439" w14:paraId="64F99F8F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22A6683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06996068" w14:textId="77777777">
        <w:trPr>
          <w:trHeight w:val="494"/>
        </w:trPr>
        <w:tc>
          <w:tcPr>
            <w:tcW w:w="2338" w:type="dxa"/>
          </w:tcPr>
          <w:p w14:paraId="576B220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Notificarea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  <w:gridSpan w:val="2"/>
          </w:tcPr>
          <w:p w14:paraId="4404D0F7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07D1619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beneficiarului</w:t>
            </w:r>
            <w:proofErr w:type="spellEnd"/>
          </w:p>
        </w:tc>
      </w:tr>
      <w:tr w:rsidR="00123439" w14:paraId="4C1DE5DA" w14:textId="77777777">
        <w:trPr>
          <w:trHeight w:val="495"/>
        </w:trPr>
        <w:tc>
          <w:tcPr>
            <w:tcW w:w="3117" w:type="dxa"/>
            <w:gridSpan w:val="2"/>
          </w:tcPr>
          <w:p w14:paraId="4514300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6232" w:type="dxa"/>
            <w:gridSpan w:val="2"/>
          </w:tcPr>
          <w:p w14:paraId="32824F03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3207CC24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123439" w14:paraId="602224AF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02F42CA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CONFIRMAREA</w:t>
            </w:r>
          </w:p>
        </w:tc>
      </w:tr>
      <w:tr w:rsidR="00123439" w14:paraId="53D5B8E6" w14:textId="77777777">
        <w:trPr>
          <w:trHeight w:val="318"/>
        </w:trPr>
        <w:tc>
          <w:tcPr>
            <w:tcW w:w="9349" w:type="dxa"/>
            <w:gridSpan w:val="3"/>
            <w:shd w:val="clear" w:color="auto" w:fill="F4F4F4"/>
          </w:tcPr>
          <w:p w14:paraId="18E63D98" w14:textId="77777777" w:rsidR="00123439" w:rsidRDefault="00710CC4">
            <w:pPr>
              <w:pStyle w:val="TableParagraph"/>
              <w:spacing w:before="1" w:line="160" w:lineRule="exact"/>
              <w:rPr>
                <w:sz w:val="14"/>
              </w:rPr>
            </w:pPr>
            <w:r>
              <w:rPr>
                <w:w w:val="105"/>
                <w:sz w:val="14"/>
              </w:rPr>
              <w:t>Se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confirmă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recepționarea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și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înregistrarea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notificării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privind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executarea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lucrărilor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baza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procedurii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simplificate</w:t>
            </w:r>
            <w:proofErr w:type="spellEnd"/>
            <w:r>
              <w:rPr>
                <w:w w:val="105"/>
                <w:sz w:val="14"/>
              </w:rPr>
              <w:t>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depunerea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digitală</w:t>
            </w:r>
            <w:proofErr w:type="spellEnd"/>
            <w:r>
              <w:rPr>
                <w:w w:val="105"/>
                <w:sz w:val="14"/>
              </w:rPr>
              <w:t>,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confirmarea</w:t>
            </w:r>
            <w:proofErr w:type="spellEnd"/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 xml:space="preserve">se </w:t>
            </w:r>
            <w:proofErr w:type="spellStart"/>
            <w:r>
              <w:rPr>
                <w:w w:val="105"/>
                <w:sz w:val="14"/>
              </w:rPr>
              <w:t>generează</w:t>
            </w:r>
            <w:proofErr w:type="spellEnd"/>
            <w:r>
              <w:rPr>
                <w:w w:val="105"/>
                <w:sz w:val="14"/>
              </w:rPr>
              <w:t xml:space="preserve"> automat; </w:t>
            </w:r>
            <w:proofErr w:type="spellStart"/>
            <w:r>
              <w:rPr>
                <w:w w:val="105"/>
                <w:sz w:val="14"/>
              </w:rPr>
              <w:t>pentru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depunerea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format </w:t>
            </w:r>
            <w:proofErr w:type="spellStart"/>
            <w:r>
              <w:rPr>
                <w:w w:val="105"/>
                <w:sz w:val="14"/>
              </w:rPr>
              <w:t>scris</w:t>
            </w:r>
            <w:proofErr w:type="spellEnd"/>
            <w:r>
              <w:rPr>
                <w:w w:val="105"/>
                <w:sz w:val="14"/>
              </w:rPr>
              <w:t xml:space="preserve"> se </w:t>
            </w:r>
            <w:proofErr w:type="spellStart"/>
            <w:r>
              <w:rPr>
                <w:w w:val="105"/>
                <w:sz w:val="14"/>
              </w:rPr>
              <w:t>eliberează</w:t>
            </w:r>
            <w:proofErr w:type="spellEnd"/>
            <w:r>
              <w:rPr>
                <w:w w:val="105"/>
                <w:sz w:val="14"/>
              </w:rPr>
              <w:t xml:space="preserve"> la data</w:t>
            </w:r>
            <w:r>
              <w:rPr>
                <w:spacing w:val="-13"/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depunerii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  <w:tr w:rsidR="00123439" w14:paraId="5C632F51" w14:textId="77777777">
        <w:trPr>
          <w:trHeight w:val="499"/>
        </w:trPr>
        <w:tc>
          <w:tcPr>
            <w:tcW w:w="2338" w:type="dxa"/>
          </w:tcPr>
          <w:p w14:paraId="492330BD" w14:textId="77777777" w:rsidR="00123439" w:rsidRDefault="00710CC4">
            <w:pPr>
              <w:pStyle w:val="TableParagraph"/>
              <w:spacing w:before="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2337" w:type="dxa"/>
          </w:tcPr>
          <w:p w14:paraId="66118CB0" w14:textId="77777777" w:rsidR="00123439" w:rsidRDefault="00710CC4">
            <w:pPr>
              <w:pStyle w:val="TableParagraph"/>
              <w:spacing w:before="2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4674" w:type="dxa"/>
          </w:tcPr>
          <w:p w14:paraId="4A4F2776" w14:textId="77777777" w:rsidR="00123439" w:rsidRPr="005709F5" w:rsidRDefault="00710CC4">
            <w:pPr>
              <w:pStyle w:val="TableParagraph"/>
              <w:spacing w:before="2"/>
              <w:ind w:left="103"/>
              <w:rPr>
                <w:b/>
                <w:sz w:val="14"/>
                <w:lang w:val="it-IT"/>
              </w:rPr>
            </w:pPr>
            <w:r>
              <w:rPr>
                <w:b/>
                <w:color w:val="0D5F78"/>
                <w:w w:val="105"/>
                <w:sz w:val="14"/>
                <w:lang w:val="it-IT"/>
              </w:rPr>
              <w:t>Termenul de la care pot începe lucrările</w:t>
            </w:r>
          </w:p>
          <w:p w14:paraId="59A9A671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15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zile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la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înregistrare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lipsa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clarificărilor</w:t>
            </w:r>
            <w:proofErr w:type="spellEnd"/>
          </w:p>
        </w:tc>
      </w:tr>
    </w:tbl>
    <w:p w14:paraId="641B1056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123439" w14:paraId="4F18F02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D4EB23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14B03F73" w14:textId="77777777">
        <w:trPr>
          <w:trHeight w:val="495"/>
        </w:trPr>
        <w:tc>
          <w:tcPr>
            <w:tcW w:w="5453" w:type="dxa"/>
          </w:tcPr>
          <w:p w14:paraId="0AC1FD4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numele</w:t>
            </w:r>
            <w:proofErr w:type="spellEnd"/>
          </w:p>
        </w:tc>
        <w:tc>
          <w:tcPr>
            <w:tcW w:w="2338" w:type="dxa"/>
          </w:tcPr>
          <w:p w14:paraId="4F1E895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61870AA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487EDAA5" w14:textId="77777777" w:rsidR="00123439" w:rsidRDefault="00123439">
      <w:pPr>
        <w:rPr>
          <w:sz w:val="14"/>
        </w:rPr>
      </w:pPr>
    </w:p>
    <w:p w14:paraId="4596CACD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0B470" w14:textId="77777777" w:rsidR="005421AD" w:rsidRDefault="005421AD">
      <w:r>
        <w:separator/>
      </w:r>
    </w:p>
  </w:endnote>
  <w:endnote w:type="continuationSeparator" w:id="0">
    <w:p w14:paraId="05040B34" w14:textId="77777777" w:rsidR="005421AD" w:rsidRDefault="0054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BCDE9" w14:textId="77777777" w:rsidR="005421AD" w:rsidRDefault="005421AD">
      <w:r>
        <w:separator/>
      </w:r>
    </w:p>
  </w:footnote>
  <w:footnote w:type="continuationSeparator" w:id="0">
    <w:p w14:paraId="17D9739E" w14:textId="77777777" w:rsidR="005421AD" w:rsidRDefault="00542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83630"/>
    <w:rsid w:val="003D3401"/>
    <w:rsid w:val="005421AD"/>
    <w:rsid w:val="005709F5"/>
    <w:rsid w:val="005759DB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130</Words>
  <Characters>754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