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E57162" w14:paraId="2B4ED8CB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3F167416" w14:textId="77777777" w:rsidR="00E57162" w:rsidRPr="005709F5" w:rsidRDefault="00E57162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2249AE11" wp14:editId="7FA78B4D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5B70378C" w14:textId="77777777" w:rsidR="00E57162" w:rsidRPr="005D300F" w:rsidRDefault="00E57162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 Dambovita</w:t>
            </w:r>
          </w:p>
          <w:p w14:paraId="7B0FE19A" w14:textId="77777777" w:rsidR="00E57162" w:rsidRDefault="00E57162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E57162" w14:paraId="2B1D5FEB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ADFA35D" w14:textId="77777777" w:rsidR="00E57162" w:rsidRDefault="00E57162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08AE26E" w14:textId="77777777" w:rsidR="00E57162" w:rsidRPr="005D300F" w:rsidRDefault="00E57162" w:rsidP="00957283">
            <w:pPr>
              <w:pStyle w:val="TableParagraph"/>
              <w:rPr>
                <w:b/>
                <w:sz w:val="28"/>
                <w:szCs w:val="44"/>
              </w:rPr>
            </w:pPr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 administrației publice Primaria Voinesti</w:t>
            </w:r>
          </w:p>
        </w:tc>
      </w:tr>
      <w:tr w:rsidR="00E57162" w14:paraId="0B5F689A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0F57890" w14:textId="77777777" w:rsidR="00E57162" w:rsidRDefault="00E57162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41EFD04" w14:textId="77777777" w:rsidR="00E57162" w:rsidRDefault="00E57162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de identificare fiscală (CIF)</w:t>
            </w:r>
          </w:p>
          <w:p w14:paraId="33DD279E" w14:textId="77777777" w:rsidR="00E57162" w:rsidRDefault="00E57162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645B5D5" w14:textId="77777777" w:rsidR="00E57162" w:rsidRDefault="00E57162" w:rsidP="0095728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 oficială</w:t>
            </w:r>
          </w:p>
          <w:p w14:paraId="7B5D999F" w14:textId="77777777" w:rsidR="00E57162" w:rsidRDefault="00E57162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 Com. Voinesti, Str. Principala, Nr. 145 · telefon 0245679324 ·</w:t>
            </w:r>
          </w:p>
          <w:p w14:paraId="50DB6285" w14:textId="77777777" w:rsidR="00E57162" w:rsidRDefault="00E57162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Ee-mail consiliullocalvoinesti@yahoo.com</w:t>
            </w:r>
          </w:p>
        </w:tc>
      </w:tr>
      <w:tr w:rsidR="00E57162" w14:paraId="1CB9E317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63C9F14" w14:textId="77777777" w:rsidR="00E57162" w:rsidRDefault="00E57162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EAFB8E1" w14:textId="77777777" w:rsidR="00E57162" w:rsidRDefault="00E57162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de înregistrare</w:t>
            </w:r>
          </w:p>
        </w:tc>
        <w:tc>
          <w:tcPr>
            <w:tcW w:w="3116" w:type="dxa"/>
            <w:shd w:val="clear" w:color="auto" w:fill="EFEFEF"/>
          </w:tcPr>
          <w:p w14:paraId="765457D1" w14:textId="77777777" w:rsidR="00E57162" w:rsidRDefault="00E57162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2988E177" w14:textId="77777777" w:rsidR="00123439" w:rsidRDefault="00710CC4">
      <w:pPr>
        <w:pStyle w:val="Heading2"/>
        <w:spacing w:before="138"/>
      </w:pPr>
      <w:r>
        <w:t>ÎNȘTIINȚARE</w:t>
      </w:r>
    </w:p>
    <w:p w14:paraId="033E6062" w14:textId="77777777" w:rsidR="00123439" w:rsidRDefault="00710CC4">
      <w:pPr>
        <w:spacing w:before="43"/>
        <w:ind w:left="2942" w:right="2942"/>
        <w:jc w:val="center"/>
        <w:rPr>
          <w:sz w:val="18"/>
        </w:rPr>
      </w:pPr>
      <w:r>
        <w:rPr>
          <w:sz w:val="18"/>
        </w:rPr>
        <w:t>privind încheierea execuției lucrărilor</w:t>
      </w:r>
    </w:p>
    <w:p w14:paraId="0B045464" w14:textId="77777777" w:rsidR="00123439" w:rsidRDefault="00123439">
      <w:pPr>
        <w:rPr>
          <w:sz w:val="20"/>
        </w:rPr>
      </w:pPr>
    </w:p>
    <w:p w14:paraId="40262A11" w14:textId="77777777" w:rsidR="00123439" w:rsidRDefault="00123439">
      <w:pPr>
        <w:spacing w:before="10" w:after="1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1874A61E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13289F51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14:paraId="2C2F5A6D" w14:textId="77777777">
        <w:trPr>
          <w:trHeight w:val="495"/>
        </w:trPr>
        <w:tc>
          <w:tcPr>
            <w:tcW w:w="9348" w:type="dxa"/>
          </w:tcPr>
          <w:p w14:paraId="4E158F82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123B0670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2FACC62A" w14:textId="77777777" w:rsidR="00123439" w:rsidRDefault="00710CC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 va fi adresată către conducerea Inspectoratului Teritorial în Construcții</w:t>
            </w:r>
          </w:p>
        </w:tc>
      </w:tr>
    </w:tbl>
    <w:p w14:paraId="7D72AD9B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147A30D3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337B18FB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0A665B96" w14:textId="77777777">
        <w:trPr>
          <w:trHeight w:val="495"/>
        </w:trPr>
        <w:tc>
          <w:tcPr>
            <w:tcW w:w="5454" w:type="dxa"/>
            <w:gridSpan w:val="5"/>
          </w:tcPr>
          <w:p w14:paraId="2EAFC7C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 și prenume</w:t>
            </w:r>
          </w:p>
        </w:tc>
        <w:tc>
          <w:tcPr>
            <w:tcW w:w="3895" w:type="dxa"/>
            <w:gridSpan w:val="3"/>
          </w:tcPr>
          <w:p w14:paraId="288ED3F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52AC2B50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3D44D75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 de identitate</w:t>
            </w:r>
          </w:p>
        </w:tc>
      </w:tr>
      <w:tr w:rsidR="00123439" w14:paraId="1FC39E72" w14:textId="77777777">
        <w:trPr>
          <w:trHeight w:val="495"/>
        </w:trPr>
        <w:tc>
          <w:tcPr>
            <w:tcW w:w="1558" w:type="dxa"/>
          </w:tcPr>
          <w:p w14:paraId="3206838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EF1190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25AF25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Eliberat de</w:t>
            </w:r>
          </w:p>
        </w:tc>
        <w:tc>
          <w:tcPr>
            <w:tcW w:w="1557" w:type="dxa"/>
          </w:tcPr>
          <w:p w14:paraId="3610060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2403D7E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EA250D5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Domiciliul</w:t>
            </w:r>
          </w:p>
        </w:tc>
      </w:tr>
      <w:tr w:rsidR="00123439" w14:paraId="03DD32B4" w14:textId="77777777">
        <w:trPr>
          <w:trHeight w:val="495"/>
        </w:trPr>
        <w:tc>
          <w:tcPr>
            <w:tcW w:w="3117" w:type="dxa"/>
            <w:gridSpan w:val="2"/>
          </w:tcPr>
          <w:p w14:paraId="427F125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FF031E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6" w:type="dxa"/>
            <w:gridSpan w:val="2"/>
          </w:tcPr>
          <w:p w14:paraId="5CB76CF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 w:rsidR="00123439" w14:paraId="28D83106" w14:textId="77777777">
        <w:trPr>
          <w:trHeight w:val="494"/>
        </w:trPr>
        <w:tc>
          <w:tcPr>
            <w:tcW w:w="3117" w:type="dxa"/>
            <w:gridSpan w:val="2"/>
          </w:tcPr>
          <w:p w14:paraId="57EEE27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273604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F41443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5E36D5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0E7892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D84E35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7" w:type="dxa"/>
          </w:tcPr>
          <w:p w14:paraId="1E11B84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  <w:tr w:rsidR="00123439" w14:paraId="345882E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8DD7EDC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3752720A" w14:textId="77777777">
        <w:trPr>
          <w:trHeight w:val="494"/>
        </w:trPr>
        <w:tc>
          <w:tcPr>
            <w:tcW w:w="3896" w:type="dxa"/>
            <w:gridSpan w:val="3"/>
          </w:tcPr>
          <w:p w14:paraId="42A3C97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 / fax</w:t>
            </w:r>
          </w:p>
        </w:tc>
        <w:tc>
          <w:tcPr>
            <w:tcW w:w="5453" w:type="dxa"/>
            <w:gridSpan w:val="5"/>
          </w:tcPr>
          <w:p w14:paraId="2074AE6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70EDC950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123439" w:rsidRPr="005709F5" w14:paraId="578E9F59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D51008A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3. </w:t>
            </w:r>
            <w:r>
              <w:rPr>
                <w:b/>
                <w:w w:val="105"/>
                <w:sz w:val="17"/>
                <w:lang w:val="pt-BR"/>
              </w:rPr>
              <w:t>TITULAR AL AUTORIZAȚIEI DE CONSTRUIRE / DESFIINȚARE</w:t>
            </w:r>
          </w:p>
        </w:tc>
      </w:tr>
      <w:tr w:rsidR="00123439" w14:paraId="5F594B50" w14:textId="77777777">
        <w:trPr>
          <w:trHeight w:val="494"/>
        </w:trPr>
        <w:tc>
          <w:tcPr>
            <w:tcW w:w="1558" w:type="dxa"/>
          </w:tcPr>
          <w:p w14:paraId="158404D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04BB122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3" w:type="dxa"/>
          </w:tcPr>
          <w:p w14:paraId="17B3949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 de</w:t>
            </w:r>
          </w:p>
        </w:tc>
      </w:tr>
      <w:tr w:rsidR="00123439" w:rsidRPr="005709F5" w14:paraId="614612A8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7FAB14B3" w14:textId="77777777" w:rsidR="00123439" w:rsidRPr="005709F5" w:rsidRDefault="00710CC4">
            <w:pPr>
              <w:pStyle w:val="TableParagraph"/>
              <w:spacing w:before="4" w:line="155" w:lineRule="exact"/>
              <w:ind w:left="143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emisă pentru executarea lucrărilor de construcții privind construirea / desființarea construcțiilor și amenajărilor</w:t>
            </w:r>
          </w:p>
        </w:tc>
      </w:tr>
      <w:tr w:rsidR="00123439" w14:paraId="19C89666" w14:textId="77777777">
        <w:trPr>
          <w:trHeight w:val="1559"/>
        </w:trPr>
        <w:tc>
          <w:tcPr>
            <w:tcW w:w="9349" w:type="dxa"/>
            <w:gridSpan w:val="3"/>
          </w:tcPr>
          <w:p w14:paraId="5846AC25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Denumirea lucrării, capacitatea și categoria de lucrări din autorizație:</w:t>
            </w:r>
          </w:p>
          <w:p w14:paraId="2A46DD9C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Se notează titlul din autorizația de construire</w:t>
            </w:r>
          </w:p>
          <w:p w14:paraId="7BB07F29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În situația în care se închid mai multe autorizații, din cadrul aceluiași obiectiv, se vor specifica fiecare, în mod distinct.</w:t>
            </w:r>
          </w:p>
          <w:p w14:paraId="3D0B51C3" w14:textId="77777777" w:rsidR="00123439" w:rsidRDefault="00710CC4">
            <w:pPr>
              <w:pStyle w:val="TableParagraph"/>
              <w:numPr>
                <w:ilvl w:val="0"/>
                <w:numId w:val="74"/>
              </w:numPr>
              <w:tabs>
                <w:tab w:val="left" w:pos="310"/>
              </w:tabs>
              <w:spacing w:before="6"/>
              <w:ind w:hanging="206"/>
              <w:rPr>
                <w:sz w:val="18"/>
              </w:rPr>
            </w:pPr>
            <w:r>
              <w:rPr>
                <w:sz w:val="18"/>
              </w:rPr>
              <w:t>Obiectiv</w:t>
            </w:r>
          </w:p>
          <w:p w14:paraId="764C8811" w14:textId="77777777" w:rsidR="00123439" w:rsidRDefault="00710CC4">
            <w:pPr>
              <w:pStyle w:val="TableParagraph"/>
              <w:numPr>
                <w:ilvl w:val="0"/>
                <w:numId w:val="74"/>
              </w:numPr>
              <w:tabs>
                <w:tab w:val="left" w:pos="310"/>
              </w:tabs>
              <w:spacing w:before="122"/>
              <w:ind w:hanging="206"/>
              <w:rPr>
                <w:sz w:val="18"/>
              </w:rPr>
            </w:pPr>
            <w:r>
              <w:rPr>
                <w:sz w:val="18"/>
              </w:rPr>
              <w:t>Obiect</w:t>
            </w:r>
          </w:p>
          <w:p w14:paraId="710CF965" w14:textId="77777777" w:rsidR="00123439" w:rsidRDefault="00710CC4">
            <w:pPr>
              <w:pStyle w:val="TableParagraph"/>
              <w:spacing w:before="123" w:line="160" w:lineRule="atLeast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bifează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comunicarea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privind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încheierea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doar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(obiect: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 din/de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distinctă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subiectul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P.V.R.T.L.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HG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273/1994).</w:t>
            </w:r>
          </w:p>
        </w:tc>
      </w:tr>
      <w:tr w:rsidR="00123439" w:rsidRPr="005709F5" w14:paraId="27D240E9" w14:textId="77777777">
        <w:trPr>
          <w:trHeight w:val="495"/>
        </w:trPr>
        <w:tc>
          <w:tcPr>
            <w:tcW w:w="9349" w:type="dxa"/>
            <w:gridSpan w:val="3"/>
          </w:tcPr>
          <w:p w14:paraId="3F3E8086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în valoare de (lei)</w:t>
            </w:r>
          </w:p>
          <w:p w14:paraId="5BD57ABB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Valoarea trecută în autorizația de construire/desființare pentru care se anunță încheierea lucrărilor</w:t>
            </w:r>
          </w:p>
        </w:tc>
      </w:tr>
    </w:tbl>
    <w:p w14:paraId="4810F07A" w14:textId="77777777" w:rsidR="00123439" w:rsidRDefault="00710CC4">
      <w:pPr>
        <w:pStyle w:val="Heading2"/>
        <w:spacing w:before="138"/>
        <w:ind w:right="2943"/>
      </w:pPr>
      <w:r>
        <w:t>ADUC LA CUNOȘTINȚĂ</w:t>
      </w:r>
    </w:p>
    <w:p w14:paraId="4CE65D40" w14:textId="77777777" w:rsidR="00123439" w:rsidRDefault="00123439">
      <w:pPr>
        <w:spacing w:before="6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123439" w14:paraId="4EE8CF1D" w14:textId="77777777">
        <w:trPr>
          <w:trHeight w:val="500"/>
        </w:trPr>
        <w:tc>
          <w:tcPr>
            <w:tcW w:w="2338" w:type="dxa"/>
          </w:tcPr>
          <w:p w14:paraId="3C942D6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 la data de</w:t>
            </w:r>
          </w:p>
        </w:tc>
        <w:tc>
          <w:tcPr>
            <w:tcW w:w="1558" w:type="dxa"/>
          </w:tcPr>
          <w:p w14:paraId="1B9F8BE3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52C63C6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 fost finalizate lucrările de construcții autorizate</w:t>
            </w:r>
          </w:p>
          <w:p w14:paraId="1A0863C9" w14:textId="77777777" w:rsidR="00123439" w:rsidRDefault="00710CC4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 imobilul de mai jos</w:t>
            </w:r>
          </w:p>
        </w:tc>
      </w:tr>
    </w:tbl>
    <w:p w14:paraId="545E751C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3D2CE24A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6BF8A63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481F5D90" w14:textId="77777777">
        <w:trPr>
          <w:trHeight w:val="206"/>
        </w:trPr>
        <w:tc>
          <w:tcPr>
            <w:tcW w:w="9351" w:type="dxa"/>
            <w:gridSpan w:val="6"/>
          </w:tcPr>
          <w:p w14:paraId="7DF2010D" w14:textId="77777777" w:rsidR="00123439" w:rsidRDefault="00710CC4">
            <w:pPr>
              <w:pStyle w:val="TableParagraph"/>
              <w:numPr>
                <w:ilvl w:val="0"/>
                <w:numId w:val="73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teren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</w:p>
        </w:tc>
      </w:tr>
      <w:tr w:rsidR="00123439" w14:paraId="00D2578D" w14:textId="77777777">
        <w:trPr>
          <w:trHeight w:val="494"/>
        </w:trPr>
        <w:tc>
          <w:tcPr>
            <w:tcW w:w="3117" w:type="dxa"/>
            <w:gridSpan w:val="2"/>
          </w:tcPr>
          <w:p w14:paraId="7655314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D516EE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 / oraș / comună</w:t>
            </w:r>
          </w:p>
        </w:tc>
        <w:tc>
          <w:tcPr>
            <w:tcW w:w="3118" w:type="dxa"/>
            <w:gridSpan w:val="2"/>
          </w:tcPr>
          <w:p w14:paraId="7819620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65E7F49C" w14:textId="77777777">
        <w:trPr>
          <w:trHeight w:val="494"/>
        </w:trPr>
        <w:tc>
          <w:tcPr>
            <w:tcW w:w="1558" w:type="dxa"/>
          </w:tcPr>
          <w:p w14:paraId="207567E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4675" w:type="dxa"/>
            <w:gridSpan w:val="3"/>
          </w:tcPr>
          <w:p w14:paraId="5320052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E726E4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6FDE932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7BC70A2F" w14:textId="77777777">
        <w:trPr>
          <w:trHeight w:val="495"/>
        </w:trPr>
        <w:tc>
          <w:tcPr>
            <w:tcW w:w="5454" w:type="dxa"/>
            <w:gridSpan w:val="3"/>
          </w:tcPr>
          <w:p w14:paraId="0E9FEF8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cadastral</w:t>
            </w:r>
          </w:p>
          <w:p w14:paraId="28B49BE8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33CDDDE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 nr.</w:t>
            </w:r>
          </w:p>
        </w:tc>
      </w:tr>
      <w:tr w:rsidR="00123439" w:rsidRPr="005709F5" w14:paraId="017C7C33" w14:textId="77777777">
        <w:trPr>
          <w:trHeight w:val="206"/>
        </w:trPr>
        <w:tc>
          <w:tcPr>
            <w:tcW w:w="9351" w:type="dxa"/>
            <w:gridSpan w:val="6"/>
          </w:tcPr>
          <w:p w14:paraId="1DDEA569" w14:textId="77777777" w:rsidR="00123439" w:rsidRPr="005709F5" w:rsidRDefault="00710CC4">
            <w:pPr>
              <w:pStyle w:val="TableParagraph"/>
              <w:numPr>
                <w:ilvl w:val="0"/>
                <w:numId w:val="72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extras de carte funciară actualizat, anexat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plan de încadrare în zonă în sistem Stereo 70,</w:t>
            </w:r>
            <w:r>
              <w:rPr>
                <w:spacing w:val="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anexat</w:t>
            </w:r>
          </w:p>
        </w:tc>
      </w:tr>
    </w:tbl>
    <w:p w14:paraId="1FB555D8" w14:textId="77777777" w:rsidR="00123439" w:rsidRPr="005709F5" w:rsidRDefault="00123439">
      <w:pPr>
        <w:spacing w:line="181" w:lineRule="exact"/>
        <w:rPr>
          <w:sz w:val="15"/>
          <w:lang w:val="pt-BR"/>
        </w:rPr>
        <w:sectPr w:rsidR="00123439" w:rsidRPr="005709F5">
          <w:pgSz w:w="11900" w:h="16840"/>
          <w:pgMar w:top="480" w:right="180" w:bottom="640" w:left="180" w:header="211" w:footer="455" w:gutter="0"/>
          <w:cols w:space="720"/>
        </w:sectPr>
      </w:pPr>
    </w:p>
    <w:p w14:paraId="0AAB047C" w14:textId="77777777" w:rsidR="00123439" w:rsidRPr="005709F5" w:rsidRDefault="00123439">
      <w:pPr>
        <w:spacing w:before="5"/>
        <w:rPr>
          <w:b/>
          <w:sz w:val="29"/>
          <w:lang w:val="pt-BR"/>
        </w:rPr>
      </w:pPr>
    </w:p>
    <w:p w14:paraId="5DD7ACD3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>F_A_11 · versiunea 1.0</w:t>
      </w:r>
    </w:p>
    <w:p w14:paraId="360DFD72" w14:textId="77777777" w:rsidR="00123439" w:rsidRDefault="00123439">
      <w:pPr>
        <w:spacing w:before="6" w:after="1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123439" w:rsidRPr="005709F5" w14:paraId="6E2C67AC" w14:textId="77777777">
        <w:trPr>
          <w:trHeight w:val="200"/>
        </w:trPr>
        <w:tc>
          <w:tcPr>
            <w:tcW w:w="9319" w:type="dxa"/>
            <w:shd w:val="clear" w:color="auto" w:fill="F1F1F1"/>
          </w:tcPr>
          <w:p w14:paraId="51C0D807" w14:textId="77777777" w:rsidR="00123439" w:rsidRPr="005709F5" w:rsidRDefault="00710CC4">
            <w:pPr>
              <w:pStyle w:val="TableParagraph"/>
              <w:spacing w:line="176" w:lineRule="exact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5. </w:t>
            </w:r>
            <w:r>
              <w:rPr>
                <w:b/>
                <w:w w:val="105"/>
                <w:sz w:val="17"/>
                <w:lang w:val="pt-BR"/>
              </w:rPr>
              <w:t>INȘTIINȚAREA PRIVIND ÎNCEPEREA EXECUȚIEI LUCRĂRILOR</w:t>
            </w:r>
          </w:p>
        </w:tc>
      </w:tr>
      <w:tr w:rsidR="00123439" w:rsidRPr="005709F5" w14:paraId="228A3C67" w14:textId="77777777">
        <w:trPr>
          <w:trHeight w:val="413"/>
        </w:trPr>
        <w:tc>
          <w:tcPr>
            <w:tcW w:w="9319" w:type="dxa"/>
          </w:tcPr>
          <w:p w14:paraId="3892173D" w14:textId="77777777" w:rsidR="00123439" w:rsidRPr="005709F5" w:rsidRDefault="00710CC4">
            <w:pPr>
              <w:pStyle w:val="TableParagraph"/>
              <w:numPr>
                <w:ilvl w:val="0"/>
                <w:numId w:val="71"/>
              </w:numPr>
              <w:tabs>
                <w:tab w:val="left" w:pos="316"/>
              </w:tabs>
              <w:spacing w:before="6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copie a înștiințării privind începerea execuției lucrărilor, înregistrată la I.S.C cu</w:t>
            </w:r>
            <w:r>
              <w:rPr>
                <w:spacing w:val="-1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nr.</w:t>
            </w:r>
          </w:p>
          <w:p w14:paraId="57924C69" w14:textId="77777777" w:rsidR="00123439" w:rsidRPr="005709F5" w:rsidRDefault="00710CC4">
            <w:pPr>
              <w:pStyle w:val="TableParagraph"/>
              <w:numPr>
                <w:ilvl w:val="0"/>
                <w:numId w:val="71"/>
              </w:numPr>
              <w:tabs>
                <w:tab w:val="left" w:pos="314"/>
              </w:tabs>
              <w:spacing w:before="7" w:line="181" w:lineRule="exact"/>
              <w:ind w:left="313"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declar că înștiințarea privind începerea execuției lucrărilor nu a fost</w:t>
            </w:r>
            <w:r>
              <w:rPr>
                <w:spacing w:val="-1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depusă.</w:t>
            </w:r>
          </w:p>
        </w:tc>
      </w:tr>
    </w:tbl>
    <w:p w14:paraId="2C3BF03E" w14:textId="77777777" w:rsidR="00123439" w:rsidRPr="005709F5" w:rsidRDefault="00123439">
      <w:pPr>
        <w:spacing w:before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123439" w:rsidRPr="005709F5" w14:paraId="4710A1B5" w14:textId="77777777">
        <w:trPr>
          <w:trHeight w:val="178"/>
        </w:trPr>
        <w:tc>
          <w:tcPr>
            <w:tcW w:w="9319" w:type="dxa"/>
            <w:shd w:val="clear" w:color="auto" w:fill="F1F1F1"/>
          </w:tcPr>
          <w:p w14:paraId="127C568A" w14:textId="77777777" w:rsidR="00123439" w:rsidRPr="005709F5" w:rsidRDefault="00710CC4">
            <w:pPr>
              <w:pStyle w:val="TableParagraph"/>
              <w:spacing w:line="153" w:lineRule="exact"/>
              <w:rPr>
                <w:b/>
                <w:sz w:val="15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>6. VALOAREA REALĂ A LUCRĂRILOR EXECUTATE</w:t>
            </w:r>
          </w:p>
        </w:tc>
      </w:tr>
      <w:tr w:rsidR="00123439" w:rsidRPr="005709F5" w14:paraId="701EFF52" w14:textId="77777777">
        <w:trPr>
          <w:trHeight w:val="502"/>
        </w:trPr>
        <w:tc>
          <w:tcPr>
            <w:tcW w:w="9319" w:type="dxa"/>
          </w:tcPr>
          <w:p w14:paraId="641871B9" w14:textId="77777777" w:rsidR="00123439" w:rsidRPr="005709F5" w:rsidRDefault="00710CC4">
            <w:pPr>
              <w:pStyle w:val="TableParagraph"/>
              <w:ind w:left="142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în valoare de (lei)</w:t>
            </w:r>
          </w:p>
          <w:p w14:paraId="18CF9F4D" w14:textId="77777777" w:rsidR="00123439" w:rsidRPr="005709F5" w:rsidRDefault="00710CC4">
            <w:pPr>
              <w:pStyle w:val="TableParagraph"/>
              <w:spacing w:before="6" w:line="160" w:lineRule="atLeast"/>
              <w:ind w:right="76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Valoarea reală a lucrărilor executate este valoarea finală, fără TVA, a valorilor executate, conform art. 352 din Codul amenajării teritoriului, urbanismului și construcțiilor, în vigoare de la 25.08.2026</w:t>
            </w:r>
          </w:p>
        </w:tc>
      </w:tr>
    </w:tbl>
    <w:p w14:paraId="7035EF63" w14:textId="77777777" w:rsidR="00123439" w:rsidRPr="005709F5" w:rsidRDefault="00123439">
      <w:pPr>
        <w:spacing w:before="4"/>
        <w:rPr>
          <w:sz w:val="2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07542C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02D99E1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ANEXEZ</w:t>
            </w:r>
          </w:p>
        </w:tc>
      </w:tr>
      <w:tr w:rsidR="00123439" w14:paraId="30F16BD1" w14:textId="77777777">
        <w:trPr>
          <w:trHeight w:val="2746"/>
        </w:trPr>
        <w:tc>
          <w:tcPr>
            <w:tcW w:w="9348" w:type="dxa"/>
          </w:tcPr>
          <w:p w14:paraId="3D8E9CD0" w14:textId="77777777" w:rsidR="00123439" w:rsidRDefault="00710CC4">
            <w:pPr>
              <w:pStyle w:val="TableParagraph"/>
              <w:numPr>
                <w:ilvl w:val="0"/>
                <w:numId w:val="70"/>
              </w:numPr>
              <w:tabs>
                <w:tab w:val="left" w:pos="804"/>
              </w:tabs>
              <w:spacing w:line="285" w:lineRule="auto"/>
              <w:ind w:right="85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cotei de 0,1% din valoarea lucrărilor autorizate (inclusiv diferențe rezultate ca urmare a actualizării valorii reale/finale a lucrărilor executate), în conformitate cu prevederile art.143 din Codul amenajării teritoriului, urbanismului și construcțiilor, în vigoare de 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25.08.2026.</w:t>
            </w:r>
          </w:p>
          <w:p w14:paraId="2322A1F8" w14:textId="77777777" w:rsidR="00123439" w:rsidRDefault="00710CC4">
            <w:pPr>
              <w:pStyle w:val="TableParagraph"/>
              <w:spacing w:before="3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 anexează în copie;</w:t>
            </w:r>
          </w:p>
          <w:p w14:paraId="02AC68BC" w14:textId="77777777" w:rsidR="00123439" w:rsidRDefault="00710CC4">
            <w:pPr>
              <w:pStyle w:val="TableParagraph"/>
              <w:numPr>
                <w:ilvl w:val="0"/>
                <w:numId w:val="70"/>
              </w:numPr>
              <w:tabs>
                <w:tab w:val="left" w:pos="804"/>
              </w:tabs>
              <w:spacing w:before="6" w:line="285" w:lineRule="auto"/>
              <w:ind w:right="87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sumei rezultate ca diferență între suma echivalentă cotei de 0,5% aplicate valorii finale, fără TVA, a lucrărilor executate și suma virată potrivit prevederilor art. 352 din Codul amenajării teritoriului, urbanismului și construcțiilor, în vigoare de</w:t>
            </w:r>
            <w:r>
              <w:rPr>
                <w:b/>
                <w:color w:val="0D5F78"/>
                <w:spacing w:val="-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 25.08.2026</w:t>
            </w:r>
          </w:p>
          <w:p w14:paraId="2B3AAC45" w14:textId="77777777" w:rsidR="00123439" w:rsidRDefault="00710CC4">
            <w:pPr>
              <w:pStyle w:val="TableParagraph"/>
              <w:spacing w:before="32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 anexează în copie ;</w:t>
            </w:r>
          </w:p>
          <w:p w14:paraId="04EFA0D9" w14:textId="77777777" w:rsidR="00123439" w:rsidRDefault="00710CC4">
            <w:pPr>
              <w:pStyle w:val="TableParagraph"/>
              <w:numPr>
                <w:ilvl w:val="0"/>
                <w:numId w:val="70"/>
              </w:numPr>
              <w:tabs>
                <w:tab w:val="left" w:pos="804"/>
              </w:tabs>
              <w:spacing w:before="7" w:line="285" w:lineRule="auto"/>
              <w:ind w:right="8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 Fără dovada identității titularului nu se va înregistra formularul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F_A_11.</w:t>
            </w:r>
          </w:p>
          <w:p w14:paraId="77FA5DC6" w14:textId="77777777" w:rsidR="00123439" w:rsidRDefault="00710CC4">
            <w:pPr>
              <w:pStyle w:val="TableParagraph"/>
              <w:spacing w:before="31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 anexează în copie ;</w:t>
            </w:r>
          </w:p>
          <w:p w14:paraId="5AEC76EE" w14:textId="77777777" w:rsidR="00123439" w:rsidRPr="005709F5" w:rsidRDefault="00710CC4">
            <w:pPr>
              <w:pStyle w:val="TableParagraph"/>
              <w:numPr>
                <w:ilvl w:val="0"/>
                <w:numId w:val="70"/>
              </w:numPr>
              <w:tabs>
                <w:tab w:val="left" w:pos="804"/>
              </w:tabs>
              <w:spacing w:before="7"/>
              <w:ind w:hanging="351"/>
              <w:jc w:val="bot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Adresa/Declarația privind valoarea reală a lucrărilor executate, eliberată de emitentul</w:t>
            </w:r>
            <w:r>
              <w:rPr>
                <w:b/>
                <w:color w:val="0D5F78"/>
                <w:spacing w:val="-20"/>
                <w:w w:val="105"/>
                <w:sz w:val="14"/>
                <w:lang w:val="pt-BR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pt-BR"/>
              </w:rPr>
              <w:t>autorizației.</w:t>
            </w:r>
          </w:p>
          <w:p w14:paraId="3C9B67FF" w14:textId="77777777" w:rsidR="00123439" w:rsidRDefault="00710CC4">
            <w:pPr>
              <w:pStyle w:val="TableParagraph"/>
              <w:spacing w:before="6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 anexează în copie ;</w:t>
            </w:r>
          </w:p>
        </w:tc>
      </w:tr>
    </w:tbl>
    <w:p w14:paraId="38C20406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3F9C7A9B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06211E85" w14:textId="77777777" w:rsidR="00123439" w:rsidRPr="005709F5" w:rsidRDefault="00710CC4">
            <w:pPr>
              <w:pStyle w:val="TableParagraph"/>
              <w:spacing w:line="153" w:lineRule="exact"/>
              <w:rPr>
                <w:b/>
                <w:sz w:val="15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>7. OBIECTIV FINANȚAT DIN PROGRAME DE INVESTIȚII, DUPĂ CAZ</w:t>
            </w:r>
          </w:p>
        </w:tc>
      </w:tr>
      <w:tr w:rsidR="00123439" w14:paraId="526B73BF" w14:textId="77777777">
        <w:trPr>
          <w:trHeight w:val="3403"/>
        </w:trPr>
        <w:tc>
          <w:tcPr>
            <w:tcW w:w="9348" w:type="dxa"/>
          </w:tcPr>
          <w:p w14:paraId="71185F2D" w14:textId="77777777" w:rsidR="00123439" w:rsidRPr="005709F5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173"/>
              <w:ind w:hanging="174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PNRR (Planul Național de Redresare și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Reziliență)</w:t>
            </w:r>
          </w:p>
          <w:p w14:paraId="4F083D81" w14:textId="77777777" w:rsidR="00123439" w:rsidRPr="005709F5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6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PNDL (Planul Național de Dezvoltare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Locală)</w:t>
            </w:r>
          </w:p>
          <w:p w14:paraId="0A2C56F5" w14:textId="77777777" w:rsidR="00123439" w:rsidRPr="005709F5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8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PNIAS (Programul Național de investiții Anghel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Saligny)</w:t>
            </w:r>
          </w:p>
          <w:p w14:paraId="6210A75B" w14:textId="77777777" w:rsidR="00123439" w:rsidRPr="005709F5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6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PNDR (Programul Național de Dezvoltare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Rurală)</w:t>
            </w:r>
          </w:p>
          <w:p w14:paraId="33F12A4C" w14:textId="77777777" w:rsidR="00123439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7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>POR (Programul Operațional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Regional)</w:t>
            </w:r>
          </w:p>
          <w:p w14:paraId="45F07017" w14:textId="77777777" w:rsidR="00123439" w:rsidRPr="005709F5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8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POIM (Programul Operațional Infrastructură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Mare)</w:t>
            </w:r>
          </w:p>
          <w:p w14:paraId="3408EAF6" w14:textId="77777777" w:rsidR="00123439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6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>PN CCRSR (Programul național de consolidare a clădirilor cu risc seismic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ridicat)</w:t>
            </w:r>
          </w:p>
          <w:p w14:paraId="552AB994" w14:textId="77777777" w:rsidR="00123439" w:rsidRPr="005709F5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7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PCLSCN (Programul de construcții de locuințe sociale și de</w:t>
            </w:r>
            <w:r>
              <w:rPr>
                <w:spacing w:val="-1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necessitate)</w:t>
            </w:r>
          </w:p>
          <w:p w14:paraId="631E5747" w14:textId="77777777" w:rsidR="00123439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7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>PN PEC (Programul național multianual privind creșterea performanței energetice a blocurilor de</w:t>
            </w:r>
            <w:r>
              <w:rPr>
                <w:spacing w:val="-2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locuințe)</w:t>
            </w:r>
          </w:p>
          <w:p w14:paraId="1E0729F1" w14:textId="77777777" w:rsidR="00123439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7"/>
              <w:rPr>
                <w:sz w:val="15"/>
              </w:rPr>
            </w:pPr>
            <w:r>
              <w:rPr>
                <w:w w:val="105"/>
                <w:sz w:val="15"/>
              </w:rPr>
              <w:t>PNI Mihail Cantacuzino (Programul național de investiții pentru consolidarea spitalelor „Mihail</w:t>
            </w:r>
            <w:r>
              <w:rPr>
                <w:spacing w:val="-2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Cantacuzino”)</w:t>
            </w:r>
          </w:p>
          <w:p w14:paraId="13E0D2A7" w14:textId="77777777" w:rsidR="00123439" w:rsidRPr="005709F5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spacing w:before="7"/>
              <w:ind w:left="415"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CNI – MDLPA Program Național de Construcții de Interes Public sau</w:t>
            </w:r>
            <w:r>
              <w:rPr>
                <w:spacing w:val="-1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Social</w:t>
            </w:r>
          </w:p>
          <w:p w14:paraId="32FE0AD0" w14:textId="77777777" w:rsidR="00123439" w:rsidRPr="005709F5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7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ANL – MDLPA Programe de construcții de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locuințe</w:t>
            </w:r>
          </w:p>
          <w:p w14:paraId="56F1A59A" w14:textId="77777777" w:rsidR="00123439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spacing w:before="7"/>
              <w:ind w:left="415" w:hanging="174"/>
              <w:rPr>
                <w:sz w:val="15"/>
              </w:rPr>
            </w:pPr>
            <w:r>
              <w:rPr>
                <w:w w:val="105"/>
                <w:sz w:val="15"/>
              </w:rPr>
              <w:t>CNAIR – Ministerul Transporturilor 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Infrastructurii</w:t>
            </w:r>
          </w:p>
          <w:p w14:paraId="0F6AEF32" w14:textId="77777777" w:rsidR="00123439" w:rsidRDefault="00710CC4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8"/>
              <w:rPr>
                <w:sz w:val="15"/>
              </w:rPr>
            </w:pPr>
            <w:r>
              <w:rPr>
                <w:w w:val="105"/>
                <w:sz w:val="15"/>
              </w:rPr>
              <w:t>Alt program 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investiții:</w:t>
            </w:r>
          </w:p>
          <w:p w14:paraId="14671A5F" w14:textId="77777777" w:rsidR="00123439" w:rsidRDefault="00710CC4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w w:val="105"/>
                <w:sz w:val="14"/>
              </w:rPr>
              <w:t>Numele programului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investiții</w:t>
            </w:r>
            <w:r>
              <w:rPr>
                <w:i/>
                <w:color w:val="797979"/>
                <w:w w:val="105"/>
                <w:sz w:val="14"/>
              </w:rPr>
              <w:tab/>
            </w:r>
            <w:r>
              <w:rPr>
                <w:w w:val="105"/>
                <w:sz w:val="15"/>
              </w:rPr>
              <w:t>.</w:t>
            </w:r>
          </w:p>
        </w:tc>
      </w:tr>
    </w:tbl>
    <w:p w14:paraId="7F4439EE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04010DC0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76F4D9A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518D5FE0" w14:textId="77777777">
        <w:trPr>
          <w:trHeight w:val="494"/>
        </w:trPr>
        <w:tc>
          <w:tcPr>
            <w:tcW w:w="1558" w:type="dxa"/>
          </w:tcPr>
          <w:p w14:paraId="37793B8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0ED1CB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Titularul autorizației</w:t>
            </w:r>
          </w:p>
        </w:tc>
        <w:tc>
          <w:tcPr>
            <w:tcW w:w="3117" w:type="dxa"/>
          </w:tcPr>
          <w:p w14:paraId="637318D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Semnătura</w:t>
            </w:r>
          </w:p>
        </w:tc>
      </w:tr>
    </w:tbl>
    <w:p w14:paraId="37A3F7CE" w14:textId="77777777" w:rsidR="00123439" w:rsidRDefault="00123439">
      <w:pPr>
        <w:rPr>
          <w:sz w:val="14"/>
        </w:rPr>
      </w:pPr>
    </w:p>
    <w:p w14:paraId="2866751A" w14:textId="77777777" w:rsidR="00123439" w:rsidRDefault="00123439">
      <w:pPr>
        <w:spacing w:before="7"/>
        <w:rPr>
          <w:sz w:val="26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FF8FC" w14:textId="77777777" w:rsidR="00C5350D" w:rsidRDefault="00C5350D">
      <w:r>
        <w:separator/>
      </w:r>
    </w:p>
  </w:endnote>
  <w:endnote w:type="continuationSeparator" w:id="0">
    <w:p w14:paraId="2C5F8281" w14:textId="77777777" w:rsidR="00C5350D" w:rsidRDefault="00C53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30E16" w14:textId="52314CFE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66400" behindDoc="1" locked="0" layoutInCell="1" allowOverlap="1" wp14:anchorId="7D48728D" wp14:editId="53DCA1A0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8525" cy="149860"/>
              <wp:effectExtent l="0" t="0" r="0" b="0"/>
              <wp:wrapNone/>
              <wp:docPr id="86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72ED5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8728D" id="_x0000_t202" coordsize="21600,21600" o:spt="202" path="m,l,21600r21600,l21600,xe">
              <v:stroke joinstyle="miter"/>
              <v:path gradientshapeok="t" o:connecttype="rect"/>
            </v:shapetype>
            <v:shape id="Text Box 83" o:spid="_x0000_s1190" type="#_x0000_t202" style="position:absolute;margin-left:62.75pt;margin-top:808.25pt;width:70.75pt;height:11.8pt;z-index:-267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qeQ7wEAAMADAAAOAAAAZHJzL2Uyb0RvYy54bWysU1Fv0zAQfkfiP1h+p2kKq7Ko6TQ2DSEN&#10;hrTxA66O01gkPnN2m4xfz9lpyoA3xIt1Pp8/f993583V2HfiqMkbtJXMF0sptFVYG7uv5NenuzeF&#10;FD6AraFDqyv5rL282r5+tRlcqVfYYldrEgxifTm4SrYhuDLLvGp1D36BTls+bJB6CLylfVYTDIze&#10;d9lquVxnA1LtCJX2nrO306HcJvym0So8NI3XQXSVZG4hrZTWXVyz7QbKPYFrjTrRgH9g0YOx/OgZ&#10;6hYCiAOZv6B6owg9NmGhsM+waYzSSQOryZd/qHlswemkhc3x7myT/3+w6vPxCwlTV7JYS2Gh5x49&#10;6TGI9ziK4m30Z3C+5LJHx4Vh5Dz3OWn17h7VNy8s3rRg9/qaCIdWQ8388ngze3F1wvERZDd8wprf&#10;gUPABDQ21Efz2A7B6Nyn53NvIhfFyeKyuFhdSKH4KH93WaxT7zIo58uOfPigsRcxqCRx6xM4HO99&#10;iGSgnEviWxbvTNel9nf2twQXxkwiH/lOzMO4G5NPeb6eXdlh/cx6CKex4m/AQYv0Q4qBR6qS/vsB&#10;SEvRfbTsSZy/OaA52M0BWMVXKxmkmMKbMM3pwZHZt4w8uW7xmn1rTNIUDZ5YnAjzmCSpp5GOc/hy&#10;n6p+fbztTwAAAP//AwBQSwMEFAAGAAgAAAAhAKKbxq/fAAAADQEAAA8AAABkcnMvZG93bnJldi54&#10;bWxMT0FOwzAQvCPxB2uRuFEnETU0jVNVCE5IiDQcODqxm1iN1yF22/B7tid6m9kZzc4Um9kN7GSm&#10;YD1KSBcJMIOt1xY7CV/128MzsBAVajV4NBJ+TYBNeXtTqFz7M1bmtIsdoxAMuZLQxzjmnIe2N06F&#10;hR8Nkrb3k1OR6NRxPakzhbuBZ0kiuFMW6UOvRvPSm/awOzoJ22+sXu3PR/NZ7Stb16sE38VByvu7&#10;ebsGFs0c/81wqU/VoaROjT+iDmwgni2XZCUgUkGILJl4onnN5fSYpMDLgl+vKP8AAAD//wMAUEsB&#10;Ai0AFAAGAAgAAAAhALaDOJL+AAAA4QEAABMAAAAAAAAAAAAAAAAAAAAAAFtDb250ZW50X1R5cGVz&#10;XS54bWxQSwECLQAUAAYACAAAACEAOP0h/9YAAACUAQAACwAAAAAAAAAAAAAAAAAvAQAAX3JlbHMv&#10;LnJlbHNQSwECLQAUAAYACAAAACEAvR6nkO8BAADAAwAADgAAAAAAAAAAAAAAAAAuAgAAZHJzL2Uy&#10;b0RvYy54bWxQSwECLQAUAAYACAAAACEAopvGr98AAAANAQAADwAAAAAAAAAAAAAAAABJBAAAZHJz&#10;L2Rvd25yZXYueG1sUEsFBgAAAAAEAAQA8wAAAFUFAAAAAA==&#10;" filled="f" stroked="f">
              <v:textbox inset="0,0,0,0">
                <w:txbxContent>
                  <w:p w14:paraId="6772ED5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67424" behindDoc="1" locked="0" layoutInCell="1" allowOverlap="1" wp14:anchorId="5F5F8C8C" wp14:editId="3A0E80D1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85" name="Text 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EFEB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5F8C8C" id="Text Box 82" o:spid="_x0000_s1191" type="#_x0000_t202" style="position:absolute;margin-left:269.05pt;margin-top:808.25pt;width:43.5pt;height:11.8pt;z-index:-267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CPq7gEAAMADAAAOAAAAZHJzL2Uyb0RvYy54bWysU9tu2zAMfR+wfxD0vjgOmi4z4hRdiw4D&#10;unVAuw9gZDkWZosapcTOvn6UHGfd+lbsRaB4OTo8pNZXQ9eKgyZv0JYyn82l0FZhZeyulN+f7t6t&#10;pPABbAUtWl3Ko/byavP2zbp3hV5gg22lSTCI9UXvStmE4Ios86rRHfgZOm05WCN1EPhKu6wi6Bm9&#10;a7PFfH6Z9UiVI1Tae/bejkG5Sfh1rVV4qGuvg2hLydxCOimd23hmmzUUOwLXGHWiAa9g0YGx/OgZ&#10;6hYCiD2ZF1CdUYQe6zBT2GVY10bp1AN3k8//6eaxAadTLyyOd2eZ/P+DVV8P30iYqpSrpRQWOp7R&#10;kx6C+IiDWC2iPr3zBac9Ok4MA/t5zqlX7+5R/fDC4k0DdqevibBvNFTML4+V2bPSEcdHkG3/BSt+&#10;B/YBE9BQUxfFYzkEo/OcjufZRC6Kncvl4mLJEcWh/OLD6jLNLoNiKnbkwyeNnYhGKYlHn8DhcO9D&#10;JAPFlBLfsnhn2jaNv7V/OTgxehL5yHdkHobtkHTK8/eTKlusjtwP4bhW/A3YaJB+SdHzSpXS/9wD&#10;aSnaz5Y1ifs3GTQZ28kAq7i0lEGK0bwJ457uHZldw8ij6havWbfapJ6iwCOLE2Fek9TqaaXjHj6/&#10;p6w/H2/zGw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JwkI+ruAQAAwAMAAA4AAAAAAAAAAAAAAAAALgIAAGRycy9l&#10;Mm9Eb2MueG1sUEsBAi0AFAAGAAgAAAAhADWhtmzhAAAADQEAAA8AAAAAAAAAAAAAAAAASAQAAGRy&#10;cy9kb3ducmV2LnhtbFBLBQYAAAAABAAEAPMAAABWBQAAAAA=&#10;" filled="f" stroked="f">
              <v:textbox inset="0,0,0,0">
                <w:txbxContent>
                  <w:p w14:paraId="564EFEB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A122" w14:textId="28A66FE3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68448" behindDoc="1" locked="0" layoutInCell="1" allowOverlap="1" wp14:anchorId="6F9FC47A" wp14:editId="433A24E6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81075" cy="149860"/>
              <wp:effectExtent l="0" t="0" r="0" b="0"/>
              <wp:wrapNone/>
              <wp:docPr id="84" name="Text 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4D45F6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9FC47A" id="_x0000_t202" coordsize="21600,21600" o:spt="202" path="m,l,21600r21600,l21600,xe">
              <v:stroke joinstyle="miter"/>
              <v:path gradientshapeok="t" o:connecttype="rect"/>
            </v:shapetype>
            <v:shape id="Text Box 81" o:spid="_x0000_s1192" type="#_x0000_t202" style="position:absolute;margin-left:62.75pt;margin-top:808.25pt;width:77.25pt;height:11.8pt;z-index:-267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xU7gEAAMADAAAOAAAAZHJzL2Uyb0RvYy54bWysU8Fu1DAQvSPxD5bvbDZVKWm02aq0KkIq&#10;FKnlAxzHTiwSjxl7N1m+nrGzWQrcql6s8Xj8/N6b8eZqGnq2V+gN2IrnqzVnykpojG0r/v3p7l3B&#10;mQ/CNqIHqyp+UJ5fbd++2YyuVGfQQd8oZARifTm6inchuDLLvOzUIPwKnLJ0qAEHEWiLbdagGAl9&#10;6LOz9foiGwEbhyCV95S9nQ/5NuFrrWR40NqrwPqKE7eQVkxrHddsuxFli8J1Rh5piBewGISx9OgJ&#10;6lYEwXZo/oMajETwoMNKwpCB1kaqpIHU5Ot/1Dx2wqmkhczx7mSTfz1Y+XX/DZlpKl6cc2bFQD16&#10;UlNgH2FiRR79GZ0vqezRUWGYKE99Tlq9uwf5wzMLN52wrbpGhLFToiF+6Wb27OqM4yNIPX6Bht4R&#10;uwAJaNI4RPPIDkbo1KfDqTeRi6TkZZGvP7znTNJRfn5ZXKTeZaJcLjv04ZOCgcWg4kitT+Bif+8D&#10;yaDSpSS+ZeHO9H1qf2//SlBhzCTyke/MPEz1lHzK82JxpYbmQHoQ5rGib0BBB/iLs5FGquL+506g&#10;4qz/bMmTOH9LgEtQL4Gwkq5WPHA2hzdhntOdQ9N2hDy7buGafNMmaYoGzyyOhGlMktTjSMc5fL5P&#10;VX8+3vY3AAAA//8DAFBLAwQUAAYACAAAACEA9AaLS98AAAANAQAADwAAAGRycy9kb3ducmV2Lnht&#10;bExPQU7DMBC8I/EHa5G4UTsRjUqIU1UITkioaThwdGI3sRqvQ+y24fdsT+1tZmc0O1OsZzewk5mC&#10;9SghWQhgBluvLXYSvuuPpxWwEBVqNXg0Ev5MgHV5f1eoXPszVua0ix2jEAy5ktDHOOach7Y3ToWF&#10;Hw2StveTU5Ho1HE9qTOFu4GnQmTcKYv0oVejeetNe9gdnYTND1bv9ver2Vb7ytb1i8DP7CDl48O8&#10;eQUWzRyvZrjUp+pQUqfGH1EHNhBPl0uyEsiSjBBZ0pWgec3l9CwS4GXBb1eU/wAAAP//AwBQSwEC&#10;LQAUAAYACAAAACEAtoM4kv4AAADhAQAAEwAAAAAAAAAAAAAAAAAAAAAAW0NvbnRlbnRfVHlwZXNd&#10;LnhtbFBLAQItABQABgAIAAAAIQA4/SH/1gAAAJQBAAALAAAAAAAAAAAAAAAAAC8BAABfcmVscy8u&#10;cmVsc1BLAQItABQABgAIAAAAIQBjuixU7gEAAMADAAAOAAAAAAAAAAAAAAAAAC4CAABkcnMvZTJv&#10;RG9jLnhtbFBLAQItABQABgAIAAAAIQD0BotL3wAAAA0BAAAPAAAAAAAAAAAAAAAAAEgEAABkcnMv&#10;ZG93bnJldi54bWxQSwUGAAAAAAQABADzAAAAVAUAAAAA&#10;" filled="f" stroked="f">
              <v:textbox inset="0,0,0,0">
                <w:txbxContent>
                  <w:p w14:paraId="304D45F6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69472" behindDoc="1" locked="0" layoutInCell="1" allowOverlap="1" wp14:anchorId="5F41728E" wp14:editId="539D7AED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83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6630E0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41728E" id="Text Box 80" o:spid="_x0000_s1193" type="#_x0000_t202" style="position:absolute;margin-left:269.1pt;margin-top:808.25pt;width:43.5pt;height:11.8pt;z-index:-267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rpD7wEAAMADAAAOAAAAZHJzL2Uyb0RvYy54bWysU8Fu2zAMvQ/YPwi6L46zpkiNOEXXosOA&#10;bh3Q7gMYWY6F2aJGKbGzrx8lx2m33YZdBIqint57pNbXQ9eKgyZv0JYyn82l0FZhZeyulN+e79+t&#10;pPABbAUtWl3Ko/byevP2zbp3hV5gg22lSTCI9UXvStmE4Ios86rRHfgZOm35sEbqIPCWdllF0DN6&#10;12aL+fwy65EqR6i095y9Gw/lJuHXtVbhsa69DqItJXMLaaW0buOabdZQ7AhcY9SJBvwDiw6M5UfP&#10;UHcQQOzJ/AXVGUXosQ4zhV2GdW2UThpYTT7/Q81TA04nLWyOd2eb/P+DVV8OX0mYqpSr91JY6LhH&#10;z3oI4gMOYpX86Z0vuOzJcWEYOM99Tlq9e0D13QuLtw3Ynb4hwr7RUDG/PDqbvboaO+ILH0G2/Wes&#10;+B3YB0xAQ01dNI/tEIzOfTqeexO5KE4ul4uLJZ8oPsovrlaXiVsGxXTZkQ8fNXYiBqUkbn0Ch8OD&#10;D5EMFFNJfMvivWnb1P7W/pbgwphJ5CPfkXkYtkPyKc+voraoZovVkfUQjmPF34CDBumnFD2PVCn9&#10;jz2QlqL9ZNmTOH9TQFOwnQKwiq+WMkgxhrdhnNO9I7NrGHl03eIN+1abpOmFxYkwj0mSehrpOIev&#10;96nq5eNtfgEAAP//AwBQSwMEFAAGAAgAAAAhAD3/bI/gAAAADQEAAA8AAABkcnMvZG93bnJldi54&#10;bWxMj8FOwzAQRO9I/IO1SNyonUCiEuJUFYITEiINB45O7CZW43WI3Tb8PdsTHHfmaXam3CxuZCcz&#10;B+tRQrISwAx2XlvsJXw2r3drYCEq1Gr0aCT8mACb6vqqVIX2Z6zNaRd7RiEYCiVhiHEqOA/dYJwK&#10;Kz8ZJG/vZ6cinXPP9azOFO5GngqRc6cs0odBTeZ5MN1hd3QStl9Yv9jv9/aj3te2aR4FvuUHKW9v&#10;lu0TsGiW+AfDpT5Vh4o6tf6IOrBRQna/TgklI0/yDBgheZqR1F6kB5EAr0r+f0X1CwAA//8DAFBL&#10;AQItABQABgAIAAAAIQC2gziS/gAAAOEBAAATAAAAAAAAAAAAAAAAAAAAAABbQ29udGVudF9UeXBl&#10;c10ueG1sUEsBAi0AFAAGAAgAAAAhADj9If/WAAAAlAEAAAsAAAAAAAAAAAAAAAAALwEAAF9yZWxz&#10;Ly5yZWxzUEsBAi0AFAAGAAgAAAAhAFiCukPvAQAAwAMAAA4AAAAAAAAAAAAAAAAALgIAAGRycy9l&#10;Mm9Eb2MueG1sUEsBAi0AFAAGAAgAAAAhAD3/bI/gAAAADQEAAA8AAAAAAAAAAAAAAAAASQQAAGRy&#10;cy9kb3ducmV2LnhtbFBLBQYAAAAABAAEAPMAAABWBQAAAAA=&#10;" filled="f" stroked="f">
              <v:textbox inset="0,0,0,0">
                <w:txbxContent>
                  <w:p w14:paraId="506630E0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F14C6" w14:textId="77777777" w:rsidR="00C5350D" w:rsidRDefault="00C5350D">
      <w:r>
        <w:separator/>
      </w:r>
    </w:p>
  </w:footnote>
  <w:footnote w:type="continuationSeparator" w:id="0">
    <w:p w14:paraId="0B80F088" w14:textId="77777777" w:rsidR="00C5350D" w:rsidRDefault="00C53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51970" w14:textId="13016310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62304" behindDoc="1" locked="0" layoutInCell="1" allowOverlap="1" wp14:anchorId="150973A3" wp14:editId="728FD593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90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BD0707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0973A3" id="_x0000_t202" coordsize="21600,21600" o:spt="202" path="m,l,21600r21600,l21600,xe">
              <v:stroke joinstyle="miter"/>
              <v:path gradientshapeok="t" o:connecttype="rect"/>
            </v:shapetype>
            <v:shape id="Text Box 87" o:spid="_x0000_s1186" type="#_x0000_t202" style="position:absolute;margin-left:25.2pt;margin-top:9.55pt;width:17.15pt;height:15.35pt;z-index:-26795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TDS7gEAAMADAAAOAAAAZHJzL2Uyb0RvYy54bWysU9tu2zAMfR+wfxD0vjgO2jUx4hRdiw4D&#10;ugvQ7gMYWY6F2aJGKbGzrx8lx1m3vhV7ESiKPDw8pNbXQ9eKgyZv0JYyn82l0FZhZeyulN+f7t8t&#10;pfABbAUtWl3Ko/byevP2zbp3hV5gg22lSTCI9UXvStmE4Ios86rRHfgZOm35sUbqIPCVdllF0DN6&#10;12aL+fx91iNVjlBp79l7Nz7KTcKva63C17r2Ooi2lMwtpJPSuY1ntllDsSNwjVEnGvAKFh0Yy0XP&#10;UHcQQOzJvIDqjCL0WIeZwi7DujZKpx64m3z+TzePDTidemFxvDvL5P8frPpy+EbCVKVcsTwWOp7R&#10;kx6C+ICDWF5FfXrnCw57dBwYBvbznFOv3j2g+uGFxdsG7E7fEGHfaKiYXx4zs2epI46PINv+M1Zc&#10;B/YBE9BQUxfFYzkEozOR43k2kYti5yK/Ws4vpVD8lK8uVheXqQIUU7IjHz5q7EQ0Skk8+gQOhwcf&#10;IhkoppBYy+K9ads0/tb+5eDA6EnkI9+ReRi2Q9IpzxeTKlusjtwP4bhW/A3YaJB+SdHzSpXS/9wD&#10;aSnaT5Y1ifs3GTQZ28kAqzi1lEGK0bwN457uHZldw8ij6hZvWLfapJ6iwCOLE2Fek9TqaaXjHj6/&#10;p6g/H2/zGwAA//8DAFBLAwQUAAYACAAAACEAV04vC9wAAAAHAQAADwAAAGRycy9kb3ducmV2Lnht&#10;bEyOvU7DMBSFd6S+g3UrsVG7KJQkxKkqBBMSIg0DoxO7idX4OsRuG96ey0TH86NzvmI7u4GdzRSs&#10;RwnrlQBmsPXaYifhs369S4GFqFCrwaOR8GMCbMvFTaFy7S9YmfM+doxGMORKQh/jmHMe2t44FVZ+&#10;NEjZwU9ORZJTx/WkLjTuBn4vxIY7ZZEeejWa5960x/3JSdh9YfViv9+bj+pQ2brOBL5tjlLeLufd&#10;E7Bo5vhfhj98QoeSmBp/Qh3YIOFBJNQkP1sDozxNHoE1EpIsBV4W/Jq//AUAAP//AwBQSwECLQAU&#10;AAYACAAAACEAtoM4kv4AAADhAQAAEwAAAAAAAAAAAAAAAAAAAAAAW0NvbnRlbnRfVHlwZXNdLnht&#10;bFBLAQItABQABgAIAAAAIQA4/SH/1gAAAJQBAAALAAAAAAAAAAAAAAAAAC8BAABfcmVscy8ucmVs&#10;c1BLAQItABQABgAIAAAAIQAC/TDS7gEAAMADAAAOAAAAAAAAAAAAAAAAAC4CAABkcnMvZTJvRG9j&#10;LnhtbFBLAQItABQABgAIAAAAIQBXTi8L3AAAAAcBAAAPAAAAAAAAAAAAAAAAAEgEAABkcnMvZG93&#10;bnJldi54bWxQSwUGAAAAAAQABADzAAAAUQUAAAAA&#10;" filled="f" stroked="f">
              <v:textbox inset="0,0,0,0">
                <w:txbxContent>
                  <w:p w14:paraId="28BD0707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63328" behindDoc="1" locked="0" layoutInCell="1" allowOverlap="1" wp14:anchorId="26A5E4EC" wp14:editId="698AFF33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89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ED9EA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A5E4EC" id="Text Box 86" o:spid="_x0000_s1187" type="#_x0000_t202" style="position:absolute;margin-left:131.15pt;margin-top:9.55pt;width:332.7pt;height:15.35pt;z-index:-26795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zG7wEAAMEDAAAOAAAAZHJzL2Uyb0RvYy54bWysU9tu2zAMfR+wfxD0vjjO0iIx4hRdiw4D&#10;ugvQ7gMYWY6F2aJGKbGzrx8lx1m3vQ17ESiSOjw8pDY3Q9eKoyZv0JYyn82l0FZhZey+lF+fH96s&#10;pPABbAUtWl3Kk/byZvv61aZ3hV5gg22lSTCI9UXvStmE4Ios86rRHfgZOm05WCN1EPhK+6wi6Bm9&#10;a7PFfH6d9UiVI1Tae/bej0G5Tfh1rVX4XNdeB9GWkrmFdFI6d/HMthso9gSuMepMA/6BRQfGctEL&#10;1D0EEAcyf0F1RhF6rMNMYZdhXRulUw/cTT7/o5unBpxOvbA43l1k8v8PVn06fiFhqlKu1lJY6HhG&#10;z3oI4h0OYnUd9emdLzjtyXFiGNjPc069eveI6psXFu8asHt9S4R9o6Fifnl8mb14OuL4CLLrP2LF&#10;deAQMAENNXVRPJZDMDrP6XSZTeSi2LlcLK4Waw4pjuXr5Xp5lUpAMb125MN7jZ2IRimJZ5/Q4fjo&#10;Q2QDxZQSi1l8MG2b5t/a3xycGD2JfSQ8Ug/DbkhC5fnbSZYdViduiHDcK/4HbDRIP6ToeadK6b8f&#10;gLQU7QfLosQFnAyajN1kgFX8tJRBitG8C+OiHhyZfcPIo+wWb1m42qSeosIjizNh3pPU6nmn4yK+&#10;vKesXz9v+xM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HnZMxu8BAADB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41DED9EA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6ED5" w14:textId="72ABAF63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64352" behindDoc="1" locked="0" layoutInCell="1" allowOverlap="1" wp14:anchorId="454BE7C2" wp14:editId="5033EA2D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88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4D044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4BE7C2" id="_x0000_t202" coordsize="21600,21600" o:spt="202" path="m,l,21600r21600,l21600,xe">
              <v:stroke joinstyle="miter"/>
              <v:path gradientshapeok="t" o:connecttype="rect"/>
            </v:shapetype>
            <v:shape id="Text Box 85" o:spid="_x0000_s1188" type="#_x0000_t202" style="position:absolute;margin-left:131.15pt;margin-top:9.55pt;width:332.7pt;height:15.35pt;z-index:-267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02a7gEAAMEDAAAOAAAAZHJzL2Uyb0RvYy54bWysU9tu2zAMfR+wfxD0vjgO0iEx4hRdiw4D&#10;ugvQ7gMYWY6F2aJGKbGzrx8lx1nXvg17EShejg4Pqc310LXiqMkbtKXMZ3MptFVYGbsv5fen+3cr&#10;KXwAW0GLVpfypL283r59s+ldoRfYYFtpEgxifdG7UjYhuCLLvGp0B36GTlsO1kgdBL7SPqsIekbv&#10;2mwxn7/PeqTKESrtPXvvxqDcJvy61ip8rWuvg2hLydxCOimdu3hm2w0UewLXGHWmAf/AogNj+dEL&#10;1B0EEAcyr6A6owg91mGmsMuwro3SqQfuJp+/6OaxAadTLyyOdxeZ/P+DVV+O30iYqpQrnpSFjmf0&#10;pIcgPuAgVldRn975gtMeHSeGgf0859Srdw+ofnhh8bYBu9c3RNg3Girml8fK7FnpiOMjyK7/jBW/&#10;A4eACWioqYvisRyC0XlOp8tsIhfFzuVicbVYc0hxLF8v18tELoNiqnbkw0eNnYhGKYlnn9Dh+OBD&#10;ZAPFlBIfs3hv2jbNv7V/OTgxehL7SHikHobdkITK8+Ukyw6rEzdEOO4V/wM2GqRfUvS8U6X0Pw9A&#10;Wor2k2VR4gJOBk3GbjLAKi4tZZBiNG/DuKgHR2bfMPIou8UbFq42qaeo8MjiTJj3JLV63um4iM/v&#10;KevPz9v+Bg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Bd502a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3B84D044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65376" behindDoc="1" locked="0" layoutInCell="1" allowOverlap="1" wp14:anchorId="0C06D5E5" wp14:editId="753E32CA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87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385F27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06D5E5" id="Text Box 84" o:spid="_x0000_s1189" type="#_x0000_t202" style="position:absolute;margin-left:552.6pt;margin-top:9.55pt;width:17.15pt;height:15.35pt;z-index:-267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L37gEAAMADAAAOAAAAZHJzL2Uyb0RvYy54bWysU8Fu2zAMvQ/YPwi6L7aDdE2NOEXXosOA&#10;bh3Q7gMYWY6F2aJGKbGzrx8lJ2m33YZdBJqiHt97pFfXY9+JvSZv0FaymOVSaKuwNnZbyW/P9++W&#10;UvgAtoYOra7kQXt5vX77ZjW4Us+xxa7WJBjE+nJwlWxDcGWWedXqHvwMnbZ82SD1EPiTtllNMDB6&#10;32XzPH+fDUi1I1Tae87eTZdynfCbRqvw2DReB9FVkrmFdFI6N/HM1isotwSuNepIA/6BRQ/GctMz&#10;1B0EEDsyf0H1RhF6bMJMYZ9h0xilkwZWU+R/qHlqwemkhc3x7myT/3+w6sv+KwlTV3J5KYWFnmf0&#10;rMcgPuAolovoz+B8yWVPjgvDyHmec9Lq3QOq715YvG3BbvUNEQ6thpr5FfFl9urphOMjyGb4jDX3&#10;gV3ABDQ21Efz2A7B6Dynw3k2kYvi5Ly4XOYXUii+Kq4WV4uL1AHK02NHPnzU2IsYVJJ49Akc9g8+&#10;RDJQnkpiL4v3puvS+Dv7W4ILYyaRj3wn5mHcjMmnokido7QN1gfWQzitFf8GHLRIP6UYeKUq6X/s&#10;gLQU3SfLnsT9OwV0CjanAKzip5UMUkzhbZj2dOfIbFtGnly3eMO+NSZpemFxJMxrkqQeVzru4evv&#10;VPXy461/AQAA//8DAFBLAwQUAAYACAAAACEAQ+7UkOAAAAALAQAADwAAAGRycy9kb3ducmV2Lnht&#10;bEyPwU7DMAyG70h7h8iTuLGkg01raTpNCE5IiK4cOKaN10ZrnNJkW3l7stO4+Zc//f6cbyfbszOO&#10;3jiSkCwEMKTGaUOthK/q7WEDzAdFWvWOUMIvetgWs7tcZdpdqMTzPrQslpDPlIQuhCHj3DcdWuUX&#10;bkCKu4MbrQoxji3Xo7rEctvzpRBrbpWheKFTA7502Bz3Jyth903lq/n5qD/LQ2mqKhX0vj5KeT+f&#10;ds/AAk7hBsNVP6pDEZ1qdyLtWR9zIlbLyMYpTYBdieQxXQGrJTylG+BFzv//UPwBAAD//wMAUEsB&#10;Ai0AFAAGAAgAAAAhALaDOJL+AAAA4QEAABMAAAAAAAAAAAAAAAAAAAAAAFtDb250ZW50X1R5cGVz&#10;XS54bWxQSwECLQAUAAYACAAAACEAOP0h/9YAAACUAQAACwAAAAAAAAAAAAAAAAAvAQAAX3JlbHMv&#10;LnJlbHNQSwECLQAUAAYACAAAACEASPsi9+4BAADAAwAADgAAAAAAAAAAAAAAAAAuAgAAZHJzL2Uy&#10;b0RvYy54bWxQSwECLQAUAAYACAAAACEAQ+7UkOAAAAALAQAADwAAAAAAAAAAAAAAAABIBAAAZHJz&#10;L2Rvd25yZXYueG1sUEsFBgAAAAAEAAQA8wAAAFUFAAAAAA==&#10;" filled="f" stroked="f">
              <v:textbox inset="0,0,0,0">
                <w:txbxContent>
                  <w:p w14:paraId="56385F27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C5350D"/>
    <w:rsid w:val="00E57162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685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